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38" w:rsidRDefault="002A35FF" w:rsidP="00E51638">
      <w:pPr>
        <w:pStyle w:val="1"/>
        <w:spacing w:after="0"/>
        <w:rPr>
          <w:caps/>
        </w:rPr>
      </w:pPr>
      <w:r w:rsidRPr="00897579">
        <w:t>СВЕДЕНИЯ О ДОХОДАХ, РАСХОДАХ, ОБ ИМУЩЕСТВЕ И ОБЯЗАТЕЛЬСТВАХ</w:t>
      </w:r>
      <w:r w:rsidRPr="00897579">
        <w:br/>
        <w:t xml:space="preserve">ИМУЩЕСТВЕННОГО ХАРАКТЕРА ДЕПУТАТОВ </w:t>
      </w:r>
      <w:r w:rsidR="001220BD" w:rsidRPr="00CE79CD">
        <w:rPr>
          <w:caps/>
        </w:rPr>
        <w:t>Хурала представителей муниципального района дзун-хемчикский кожуун республики тыва</w:t>
      </w:r>
    </w:p>
    <w:p w:rsidR="00F408FF" w:rsidRDefault="002A35FF" w:rsidP="00E51638">
      <w:pPr>
        <w:pStyle w:val="1"/>
        <w:spacing w:after="0"/>
        <w:rPr>
          <w:u w:val="single"/>
        </w:rPr>
      </w:pPr>
      <w:r w:rsidRPr="00897579">
        <w:rPr>
          <w:u w:val="single"/>
        </w:rPr>
        <w:t>за период с 1 января 2022 года и по 31 декабря 2022 года</w:t>
      </w:r>
    </w:p>
    <w:p w:rsidR="00E51638" w:rsidRPr="00897579" w:rsidRDefault="00E51638" w:rsidP="00E51638">
      <w:pPr>
        <w:pStyle w:val="1"/>
        <w:spacing w:after="0"/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</w:tblGrid>
      <w:tr w:rsidR="00897579" w:rsidTr="00E51638">
        <w:trPr>
          <w:cantSplit/>
          <w:trHeight w:hRule="exact" w:val="2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579" w:rsidRDefault="00897579" w:rsidP="001220BD">
            <w:pPr>
              <w:pStyle w:val="a5"/>
              <w:tabs>
                <w:tab w:val="left" w:pos="0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97579" w:rsidRDefault="00E51638" w:rsidP="00897579">
            <w:pPr>
              <w:pStyle w:val="a5"/>
              <w:ind w:left="113" w:right="113"/>
              <w:jc w:val="center"/>
            </w:pPr>
            <w:proofErr w:type="spellStart"/>
            <w:r>
              <w:t>Дзун-Хемчикский</w:t>
            </w:r>
            <w:proofErr w:type="spellEnd"/>
            <w:r>
              <w:t xml:space="preserve"> </w:t>
            </w:r>
            <w:proofErr w:type="spellStart"/>
            <w:r w:rsidR="00897579">
              <w:t>кожуун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г.Чадан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074B19" w:rsidP="00897579">
            <w:pPr>
              <w:pStyle w:val="a5"/>
              <w:ind w:left="113" w:right="113"/>
              <w:jc w:val="center"/>
            </w:pPr>
            <w:r>
              <w:t>Б</w:t>
            </w:r>
            <w:bookmarkStart w:id="0" w:name="_GoBack"/>
            <w:bookmarkEnd w:id="0"/>
            <w:r w:rsidR="00897579">
              <w:t>аян-Тала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Ийме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Теве</w:t>
            </w:r>
            <w:proofErr w:type="spellEnd"/>
            <w:r>
              <w:t>-Хая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Хайыракан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Хондергей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Хорум</w:t>
            </w:r>
            <w:proofErr w:type="spellEnd"/>
            <w:r>
              <w:t>-Даг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Чаданский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Чыраа-Бажы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Чыргакы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Шеми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97579" w:rsidRDefault="00897579" w:rsidP="00897579">
            <w:pPr>
              <w:pStyle w:val="a5"/>
              <w:ind w:left="113" w:right="113"/>
              <w:jc w:val="center"/>
            </w:pPr>
            <w:proofErr w:type="spellStart"/>
            <w:r>
              <w:t>Элдиг-Хем</w:t>
            </w:r>
            <w:proofErr w:type="spellEnd"/>
          </w:p>
        </w:tc>
      </w:tr>
      <w:tr w:rsidR="00897579" w:rsidTr="00CE79CD">
        <w:trPr>
          <w:trHeight w:hRule="exact" w:val="19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579" w:rsidRDefault="00897579" w:rsidP="00C47E72">
            <w:pPr>
              <w:pStyle w:val="a5"/>
              <w:tabs>
                <w:tab w:val="left" w:pos="0"/>
              </w:tabs>
              <w:jc w:val="both"/>
            </w:pPr>
            <w:r>
              <w:t xml:space="preserve">Количество депутатов Хурала представителей муниципального </w:t>
            </w:r>
            <w:r w:rsidR="00CE79CD">
              <w:t>образования</w:t>
            </w:r>
            <w:r>
              <w:t xml:space="preserve"> </w:t>
            </w:r>
            <w:proofErr w:type="spellStart"/>
            <w:r>
              <w:t>Дзун-Хемчикск</w:t>
            </w:r>
            <w:r w:rsidR="00CE79CD">
              <w:t>ого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r w:rsidR="00CE79CD">
              <w:t>а</w:t>
            </w:r>
            <w:proofErr w:type="spellEnd"/>
            <w:r>
              <w:t xml:space="preserve"> Республики Тыва,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  <w:r w:rsidR="00C47E72">
              <w:t xml:space="preserve"> </w:t>
            </w:r>
            <w:r>
              <w:t>несовершеннолетних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</w:t>
            </w:r>
          </w:p>
        </w:tc>
      </w:tr>
      <w:tr w:rsidR="00897579" w:rsidTr="00CE79CD">
        <w:trPr>
          <w:trHeight w:hRule="exact" w:val="184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579" w:rsidRDefault="00897579" w:rsidP="00897579">
            <w:pPr>
              <w:pStyle w:val="a5"/>
              <w:tabs>
                <w:tab w:val="left" w:pos="1656"/>
                <w:tab w:val="left" w:pos="2621"/>
                <w:tab w:val="left" w:pos="4435"/>
              </w:tabs>
              <w:jc w:val="both"/>
            </w:pPr>
            <w:r>
              <w:t xml:space="preserve">Количество депутатов Хурала представителей </w:t>
            </w:r>
            <w:r w:rsidR="00CE79CD">
              <w:t xml:space="preserve">муниципального образования </w:t>
            </w:r>
            <w:proofErr w:type="spellStart"/>
            <w:r w:rsidR="00CE79CD">
              <w:t>Дзун-Хемчикского</w:t>
            </w:r>
            <w:proofErr w:type="spellEnd"/>
            <w:r w:rsidR="00CE79CD">
              <w:t xml:space="preserve"> </w:t>
            </w:r>
            <w:proofErr w:type="spellStart"/>
            <w:r w:rsidR="00CE79CD">
              <w:t>кожууна</w:t>
            </w:r>
            <w:proofErr w:type="spellEnd"/>
            <w:r w:rsidR="00CE79CD">
              <w:t xml:space="preserve"> Республики Тыва</w:t>
            </w:r>
            <w:r>
              <w:t xml:space="preserve"> </w:t>
            </w:r>
            <w:proofErr w:type="spellStart"/>
            <w:r>
              <w:t>ненадлежаще</w:t>
            </w:r>
            <w:proofErr w:type="spellEnd"/>
            <w:r>
              <w:t xml:space="preserve"> исполнивших обязанность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0</w:t>
            </w:r>
          </w:p>
        </w:tc>
      </w:tr>
      <w:tr w:rsidR="00897579" w:rsidTr="00ED78A0">
        <w:trPr>
          <w:trHeight w:hRule="exact" w:val="155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579" w:rsidRDefault="00897579" w:rsidP="00897579">
            <w:pPr>
              <w:pStyle w:val="a5"/>
              <w:tabs>
                <w:tab w:val="left" w:pos="1733"/>
                <w:tab w:val="left" w:pos="3293"/>
                <w:tab w:val="left" w:pos="5040"/>
              </w:tabs>
              <w:jc w:val="both"/>
            </w:pPr>
            <w:r>
              <w:t xml:space="preserve">Количество депутатов </w:t>
            </w:r>
            <w:r w:rsidR="00E51638">
              <w:t xml:space="preserve">Хурала представителей муниципального образования </w:t>
            </w:r>
            <w:proofErr w:type="spellStart"/>
            <w:r w:rsidR="00E51638">
              <w:t>Дзун-Хемчикского</w:t>
            </w:r>
            <w:proofErr w:type="spellEnd"/>
            <w:r w:rsidR="00E51638">
              <w:t xml:space="preserve"> </w:t>
            </w:r>
            <w:proofErr w:type="spellStart"/>
            <w:r w:rsidR="00E51638">
              <w:t>кожууна</w:t>
            </w:r>
            <w:proofErr w:type="spellEnd"/>
            <w:r w:rsidR="00E51638">
              <w:t xml:space="preserve"> Республики Тыва </w:t>
            </w:r>
            <w:r>
              <w:t>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897579">
            <w:pPr>
              <w:pStyle w:val="a5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579" w:rsidRDefault="00CE79CD">
            <w:pPr>
              <w:pStyle w:val="a5"/>
              <w:jc w:val="center"/>
            </w:pPr>
            <w:r>
              <w:t>6</w:t>
            </w:r>
          </w:p>
        </w:tc>
      </w:tr>
    </w:tbl>
    <w:p w:rsidR="002A35FF" w:rsidRDefault="002A35FF"/>
    <w:sectPr w:rsidR="002A35FF" w:rsidSect="00897579">
      <w:pgSz w:w="16840" w:h="11900" w:orient="landscape"/>
      <w:pgMar w:top="851" w:right="851" w:bottom="567" w:left="1134" w:header="28" w:footer="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DB" w:rsidRDefault="00AC5DDB">
      <w:r>
        <w:separator/>
      </w:r>
    </w:p>
  </w:endnote>
  <w:endnote w:type="continuationSeparator" w:id="0">
    <w:p w:rsidR="00AC5DDB" w:rsidRDefault="00A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DB" w:rsidRDefault="00AC5DDB"/>
  </w:footnote>
  <w:footnote w:type="continuationSeparator" w:id="0">
    <w:p w:rsidR="00AC5DDB" w:rsidRDefault="00AC5D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74B19"/>
    <w:rsid w:val="001220BD"/>
    <w:rsid w:val="0013768C"/>
    <w:rsid w:val="002A35FF"/>
    <w:rsid w:val="00897579"/>
    <w:rsid w:val="00AC5DDB"/>
    <w:rsid w:val="00B77D38"/>
    <w:rsid w:val="00C47E72"/>
    <w:rsid w:val="00CE79CD"/>
    <w:rsid w:val="00E51638"/>
    <w:rsid w:val="00ED78A0"/>
    <w:rsid w:val="00F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1029"/>
  <w15:docId w15:val="{2AAF42B5-6923-456C-9B4D-300E5CDB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subject/>
  <dc:creator>u22</dc:creator>
  <cp:keywords/>
  <cp:lastModifiedBy>User</cp:lastModifiedBy>
  <cp:revision>3</cp:revision>
  <cp:lastPrinted>2023-05-15T09:43:00Z</cp:lastPrinted>
  <dcterms:created xsi:type="dcterms:W3CDTF">2023-05-15T09:04:00Z</dcterms:created>
  <dcterms:modified xsi:type="dcterms:W3CDTF">2023-05-15T09:49:00Z</dcterms:modified>
</cp:coreProperties>
</file>